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1．专任教师岗位（科研为主型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int="eastAsia" w:asciiTheme="minorEastAsia" w:hAnsiTheme="minorEastAsia"/>
                <w:szCs w:val="21"/>
              </w:rPr>
              <w:t>在学校建设和发展中具有引领性作用，是学科、学术领军人物，体现学校的优势学科和特色方向，体现学校人才培养、科学研究、社会服务等方面的突出成就、贡献和影响力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spacing w:line="360" w:lineRule="auto"/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</w:t>
            </w: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int="eastAsia" w:asciiTheme="minorEastAsia" w:hAnsiTheme="minorEastAsia"/>
                <w:szCs w:val="21"/>
              </w:rPr>
              <w:t>带领和凝聚团队，组织、承担完成学校发展规划、重大战略提出的目标和任务，团队或本人在人才培养、科学研究和社会服务方面完成高水平业绩，处于同类先进水平</w:t>
            </w:r>
            <w:r>
              <w:rPr>
                <w:rFonts w:hAnsi="宋体"/>
                <w:szCs w:val="21"/>
              </w:rPr>
              <w:t>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int="eastAsia" w:asciiTheme="minorEastAsia" w:hAnsiTheme="minorEastAsia"/>
                <w:szCs w:val="21"/>
              </w:rPr>
              <w:t>承担本科生、研究生培养和授课任务；承担青年教师专业发展指导任务，培养本专业高水平的专业技术人员;承担学院安排的其他任务</w:t>
            </w:r>
            <w:r>
              <w:rPr>
                <w:rFonts w:hint="eastAsia" w:hAnsi="宋体"/>
                <w:szCs w:val="21"/>
              </w:rPr>
              <w:t>。</w:t>
            </w:r>
          </w:p>
          <w:p>
            <w:pPr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4"/>
                <w:u w:val="single"/>
              </w:rPr>
            </w:pP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岗位业绩23分及以上且达到2级条件1项。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>其中主持业绩分值不低于50%。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2023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 </w:t>
            </w:r>
            <w:r>
              <w:rPr>
                <w:rFonts w:ascii="仿宋_GB2312" w:eastAsia="仿宋_GB2312"/>
                <w:sz w:val="24"/>
              </w:rPr>
              <w:t xml:space="preserve">2023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824C4"/>
    <w:rsid w:val="002245D9"/>
    <w:rsid w:val="00250C0B"/>
    <w:rsid w:val="00274410"/>
    <w:rsid w:val="002D1F46"/>
    <w:rsid w:val="00322786"/>
    <w:rsid w:val="00594512"/>
    <w:rsid w:val="005B273E"/>
    <w:rsid w:val="00611803"/>
    <w:rsid w:val="006A0CDE"/>
    <w:rsid w:val="006B5E05"/>
    <w:rsid w:val="00704E3B"/>
    <w:rsid w:val="00827F16"/>
    <w:rsid w:val="00934848"/>
    <w:rsid w:val="00952D69"/>
    <w:rsid w:val="00994EE3"/>
    <w:rsid w:val="00A246CC"/>
    <w:rsid w:val="00AC1595"/>
    <w:rsid w:val="00B211F1"/>
    <w:rsid w:val="00B44034"/>
    <w:rsid w:val="00BD3DA5"/>
    <w:rsid w:val="00C03B8E"/>
    <w:rsid w:val="00CE6038"/>
    <w:rsid w:val="00D21C6D"/>
    <w:rsid w:val="00D314C2"/>
    <w:rsid w:val="00E62190"/>
    <w:rsid w:val="00F44985"/>
    <w:rsid w:val="5552628C"/>
    <w:rsid w:val="675A5F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617</Characters>
  <Lines>5</Lines>
  <Paragraphs>1</Paragraphs>
  <TotalTime>2</TotalTime>
  <ScaleCrop>false</ScaleCrop>
  <LinksUpToDate>false</LinksUpToDate>
  <CharactersWithSpaces>724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2023-11-24T02:40:00Z</dcterms:created>
  <dc:creator>xqb2</dc:creator>
  <cp:lastModifiedBy>王伟臻</cp:lastModifiedBy>
  <cp:lastPrinted>2020-04-24T01:14:00Z</cp:lastPrinted>
  <dcterms:modified xsi:type="dcterms:W3CDTF">2023-11-28T07:48:44Z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3C047F6B5E1B428188DC74D75115DFAB_12</vt:lpwstr>
  </property>
</Properties>
</file>